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B2" w:rsidRDefault="009C5FB2"/>
    <w:tbl>
      <w:tblPr>
        <w:tblStyle w:val="Tablaconcuadrcula"/>
        <w:tblpPr w:leftFromText="141" w:rightFromText="141" w:vertAnchor="page" w:horzAnchor="margin" w:tblpY="3661"/>
        <w:tblW w:w="9022" w:type="dxa"/>
        <w:tblLook w:val="04A0"/>
      </w:tblPr>
      <w:tblGrid>
        <w:gridCol w:w="3517"/>
        <w:gridCol w:w="3374"/>
        <w:gridCol w:w="2131"/>
      </w:tblGrid>
      <w:tr w:rsidR="009C5FB2" w:rsidTr="009C5FB2">
        <w:trPr>
          <w:trHeight w:val="239"/>
        </w:trPr>
        <w:tc>
          <w:tcPr>
            <w:tcW w:w="6891" w:type="dxa"/>
            <w:gridSpan w:val="2"/>
            <w:tcBorders>
              <w:right w:val="single" w:sz="4" w:space="0" w:color="auto"/>
            </w:tcBorders>
          </w:tcPr>
          <w:p w:rsidR="009C5FB2" w:rsidRPr="00E02F5E" w:rsidRDefault="009C5FB2" w:rsidP="009C5FB2">
            <w:pPr>
              <w:tabs>
                <w:tab w:val="left" w:pos="5781"/>
              </w:tabs>
              <w:rPr>
                <w:sz w:val="24"/>
              </w:rPr>
            </w:pPr>
            <w:r w:rsidRPr="00E02F5E">
              <w:rPr>
                <w:sz w:val="24"/>
              </w:rPr>
              <w:t>Nombre:</w:t>
            </w:r>
            <w:r>
              <w:rPr>
                <w:sz w:val="24"/>
              </w:rPr>
              <w:tab/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9C5FB2" w:rsidRDefault="009C5FB2" w:rsidP="009C5FB2">
            <w:pPr>
              <w:rPr>
                <w:sz w:val="24"/>
              </w:rPr>
            </w:pPr>
            <w:r w:rsidRPr="00E02F5E">
              <w:rPr>
                <w:sz w:val="24"/>
              </w:rPr>
              <w:t>Curso:</w:t>
            </w:r>
          </w:p>
          <w:p w:rsidR="009C5FB2" w:rsidRPr="00E02F5E" w:rsidRDefault="009C5FB2" w:rsidP="009C5FB2">
            <w:pPr>
              <w:rPr>
                <w:sz w:val="24"/>
              </w:rPr>
            </w:pPr>
          </w:p>
        </w:tc>
      </w:tr>
      <w:tr w:rsidR="009C5FB2" w:rsidTr="009C5FB2">
        <w:trPr>
          <w:trHeight w:val="252"/>
        </w:trPr>
        <w:tc>
          <w:tcPr>
            <w:tcW w:w="3517" w:type="dxa"/>
          </w:tcPr>
          <w:p w:rsidR="009C5FB2" w:rsidRPr="00E02F5E" w:rsidRDefault="009C5FB2" w:rsidP="009C5FB2">
            <w:pPr>
              <w:rPr>
                <w:sz w:val="24"/>
              </w:rPr>
            </w:pPr>
            <w:r w:rsidRPr="00E02F5E">
              <w:rPr>
                <w:sz w:val="24"/>
              </w:rPr>
              <w:t>Fecha:</w:t>
            </w:r>
          </w:p>
        </w:tc>
        <w:tc>
          <w:tcPr>
            <w:tcW w:w="3374" w:type="dxa"/>
            <w:tcBorders>
              <w:right w:val="single" w:sz="4" w:space="0" w:color="auto"/>
            </w:tcBorders>
          </w:tcPr>
          <w:p w:rsidR="009C5FB2" w:rsidRPr="00E02F5E" w:rsidRDefault="009C5FB2" w:rsidP="009C5FB2">
            <w:pPr>
              <w:rPr>
                <w:sz w:val="24"/>
              </w:rPr>
            </w:pPr>
            <w:r>
              <w:rPr>
                <w:sz w:val="24"/>
              </w:rPr>
              <w:t>Puntaje ideal:   17</w:t>
            </w:r>
            <w:r w:rsidRPr="009C5FB2">
              <w:rPr>
                <w:sz w:val="18"/>
              </w:rPr>
              <w:t xml:space="preserve"> </w:t>
            </w:r>
            <w:r w:rsidRPr="009C5FB2">
              <w:rPr>
                <w:sz w:val="24"/>
              </w:rPr>
              <w:t>puntos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9C5FB2" w:rsidRDefault="009C5FB2" w:rsidP="009C5FB2">
            <w:pPr>
              <w:rPr>
                <w:sz w:val="24"/>
              </w:rPr>
            </w:pPr>
            <w:r>
              <w:rPr>
                <w:sz w:val="24"/>
              </w:rPr>
              <w:t>Puntaje obtenido:</w:t>
            </w:r>
          </w:p>
          <w:p w:rsidR="009C5FB2" w:rsidRPr="00E02F5E" w:rsidRDefault="009C5FB2" w:rsidP="009C5FB2">
            <w:pPr>
              <w:rPr>
                <w:sz w:val="24"/>
              </w:rPr>
            </w:pPr>
          </w:p>
        </w:tc>
      </w:tr>
    </w:tbl>
    <w:p w:rsidR="009C5FB2" w:rsidRPr="009C5FB2" w:rsidRDefault="009C5FB2" w:rsidP="009C5FB2">
      <w:pPr>
        <w:jc w:val="center"/>
        <w:rPr>
          <w:sz w:val="28"/>
        </w:rPr>
      </w:pPr>
      <w:r w:rsidRPr="009C5FB2">
        <w:rPr>
          <w:sz w:val="28"/>
        </w:rPr>
        <w:t>Evaluación formativa:</w:t>
      </w:r>
    </w:p>
    <w:p w:rsidR="009C5FB2" w:rsidRPr="009C5FB2" w:rsidRDefault="009C5FB2" w:rsidP="009C5FB2">
      <w:pPr>
        <w:jc w:val="center"/>
        <w:rPr>
          <w:sz w:val="28"/>
        </w:rPr>
      </w:pPr>
      <w:r w:rsidRPr="009C5FB2">
        <w:rPr>
          <w:sz w:val="28"/>
        </w:rPr>
        <w:t xml:space="preserve">Mapa conceptual: LAS ACTIVIDADES DE TRANSFORMACIÓN Y DE SERVICIOS. </w:t>
      </w:r>
    </w:p>
    <w:p w:rsidR="009C5FB2" w:rsidRDefault="009C5FB2"/>
    <w:p w:rsidR="009C5FB2" w:rsidRDefault="009C5FB2"/>
    <w:p w:rsidR="009C5FB2" w:rsidRPr="00E02F5E" w:rsidRDefault="009C5FB2" w:rsidP="009C5FB2">
      <w:pPr>
        <w:jc w:val="both"/>
        <w:rPr>
          <w:b/>
          <w:sz w:val="28"/>
        </w:rPr>
      </w:pPr>
      <w:r w:rsidRPr="00E02F5E">
        <w:rPr>
          <w:b/>
          <w:sz w:val="28"/>
        </w:rPr>
        <w:t>Objetivos:</w:t>
      </w:r>
    </w:p>
    <w:p w:rsidR="009C5FB2" w:rsidRPr="009C5FB2" w:rsidRDefault="009C5FB2" w:rsidP="009C5FB2">
      <w:pPr>
        <w:pStyle w:val="Prrafodelista"/>
        <w:numPr>
          <w:ilvl w:val="0"/>
          <w:numId w:val="2"/>
        </w:numPr>
        <w:jc w:val="both"/>
      </w:pPr>
      <w:r w:rsidRPr="009C5FB2">
        <w:rPr>
          <w:rFonts w:cs="Verdana"/>
          <w:sz w:val="28"/>
          <w:szCs w:val="24"/>
        </w:rPr>
        <w:t xml:space="preserve">Comprender que existen actividades de transformación y de servicios </w:t>
      </w:r>
    </w:p>
    <w:p w:rsidR="009C5FB2" w:rsidRPr="006F6D11" w:rsidRDefault="009C5FB2" w:rsidP="009C5FB2">
      <w:pPr>
        <w:pStyle w:val="Prrafodelista"/>
        <w:jc w:val="both"/>
      </w:pPr>
    </w:p>
    <w:p w:rsidR="009C5FB2" w:rsidRPr="006F6D11" w:rsidRDefault="009C5FB2" w:rsidP="009C5FB2">
      <w:pPr>
        <w:pStyle w:val="Prrafodelista"/>
        <w:numPr>
          <w:ilvl w:val="0"/>
          <w:numId w:val="2"/>
        </w:numPr>
        <w:jc w:val="both"/>
      </w:pPr>
      <w:r w:rsidRPr="00E02F5E">
        <w:rPr>
          <w:sz w:val="28"/>
          <w:szCs w:val="24"/>
          <w:lang w:val="es-ES"/>
        </w:rPr>
        <w:t xml:space="preserve">Comprenden la diferencia entre </w:t>
      </w:r>
      <w:r>
        <w:rPr>
          <w:sz w:val="28"/>
          <w:szCs w:val="24"/>
          <w:lang w:val="es-ES"/>
        </w:rPr>
        <w:t xml:space="preserve">las </w:t>
      </w:r>
      <w:r w:rsidRPr="009C5FB2">
        <w:rPr>
          <w:rFonts w:cs="Verdana"/>
          <w:sz w:val="28"/>
          <w:szCs w:val="24"/>
        </w:rPr>
        <w:t xml:space="preserve">actividades de transformación y de servicios </w:t>
      </w:r>
    </w:p>
    <w:p w:rsidR="009C5FB2" w:rsidRPr="00E02F5E" w:rsidRDefault="009C5FB2" w:rsidP="009C5FB2">
      <w:pPr>
        <w:pStyle w:val="Prrafodelista"/>
        <w:jc w:val="both"/>
        <w:rPr>
          <w:sz w:val="32"/>
        </w:rPr>
      </w:pPr>
    </w:p>
    <w:p w:rsidR="009C5FB2" w:rsidRDefault="009C5FB2" w:rsidP="009C5FB2">
      <w:pPr>
        <w:pStyle w:val="Prrafodelista"/>
        <w:ind w:left="0"/>
        <w:jc w:val="both"/>
        <w:rPr>
          <w:sz w:val="32"/>
        </w:rPr>
      </w:pPr>
      <w:r w:rsidRPr="00E02F5E">
        <w:rPr>
          <w:sz w:val="32"/>
        </w:rPr>
        <w:t>Instrucciones:</w:t>
      </w:r>
    </w:p>
    <w:p w:rsidR="009C5FB2" w:rsidRPr="00E02F5E" w:rsidRDefault="009C5FB2" w:rsidP="009C5FB2">
      <w:pPr>
        <w:pStyle w:val="Prrafodelista"/>
        <w:ind w:left="0"/>
        <w:jc w:val="both"/>
        <w:rPr>
          <w:sz w:val="32"/>
        </w:rPr>
      </w:pPr>
    </w:p>
    <w:p w:rsidR="009C5FB2" w:rsidRDefault="009C5FB2" w:rsidP="009C5FB2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Lea atentamente, recuerde, analice </w:t>
      </w:r>
      <w:r w:rsidRPr="00E02F5E">
        <w:rPr>
          <w:sz w:val="32"/>
        </w:rPr>
        <w:t>y responda lo que se le solicita.</w:t>
      </w:r>
    </w:p>
    <w:p w:rsidR="009C5FB2" w:rsidRPr="006F6D11" w:rsidRDefault="009C5FB2" w:rsidP="009C5FB2">
      <w:pPr>
        <w:pStyle w:val="Prrafodelista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Use lápiz grafito y evite el exceso de borrones.</w:t>
      </w:r>
    </w:p>
    <w:p w:rsidR="009C5FB2" w:rsidRDefault="009C5FB2"/>
    <w:p w:rsidR="009C5FB2" w:rsidRDefault="009C5FB2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19685</wp:posOffset>
            </wp:positionV>
            <wp:extent cx="2676525" cy="1695450"/>
            <wp:effectExtent l="19050" t="0" r="9525" b="0"/>
            <wp:wrapSquare wrapText="bothSides"/>
            <wp:docPr id="4" name="Imagen 3" descr="https://encrypted-tbn3.gstatic.com/images?q=tbn:ANd9GcTZT9LCkgfRZt2YQkC1tFPtWlqRMr8UMY45uAyqREL4_sJO1lo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ZT9LCkgfRZt2YQkC1tFPtWlqRMr8UMY45uAyqREL4_sJO1lo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FB2" w:rsidRDefault="009C5FB2"/>
    <w:p w:rsidR="009C5FB2" w:rsidRDefault="009C5FB2"/>
    <w:p w:rsidR="009C5FB2" w:rsidRDefault="009C5FB2"/>
    <w:p w:rsidR="009C5FB2" w:rsidRDefault="009C5FB2"/>
    <w:p w:rsidR="009C5FB2" w:rsidRDefault="009C5FB2"/>
    <w:p w:rsidR="009C5FB2" w:rsidRDefault="009C5FB2" w:rsidP="009C5FB2"/>
    <w:p w:rsidR="008760D1" w:rsidRPr="009C5FB2" w:rsidRDefault="009C5FB2" w:rsidP="009C5FB2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70.35pt;margin-top:382.2pt;width:.05pt;height:249.25pt;z-index:251657215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rect id="_x0000_s1041" style="position:absolute;left:0;text-align:left;margin-left:306.45pt;margin-top:605.65pt;width:112.75pt;height:25.8pt;z-index:251673600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42" style="position:absolute;left:0;text-align:left;margin-left:306.45pt;margin-top:569.35pt;width:112.75pt;height:25.8pt;z-index:251674624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43" style="position:absolute;left:0;text-align:left;margin-left:306.45pt;margin-top:532.4pt;width:112.75pt;height:25.8pt;z-index:251675648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40" style="position:absolute;left:0;text-align:left;margin-left:306.45pt;margin-top:496.25pt;width:112.75pt;height:25.8pt;z-index:251672576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39" style="position:absolute;left:0;text-align:left;margin-left:306.45pt;margin-top:460.25pt;width:112.75pt;height:25.8pt;z-index:251671552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38" style="position:absolute;left:0;text-align:left;margin-left:306.45pt;margin-top:424.4pt;width:112.75pt;height:25.8pt;z-index:251670528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37" style="position:absolute;left:0;text-align:left;margin-left:306.45pt;margin-top:392.4pt;width:112.75pt;height:25.8pt;z-index:251669504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shape id="_x0000_s1053" type="#_x0000_t32" style="position:absolute;left:0;text-align:left;margin-left:175.15pt;margin-top:418.2pt;width:0;height:35.1pt;z-index:251685888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52" type="#_x0000_t32" style="position:absolute;left:0;text-align:left;margin-left:40.25pt;margin-top:418.2pt;width:0;height:29.9pt;z-index:251684864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51" type="#_x0000_t32" style="position:absolute;left:0;text-align:left;margin-left:356.3pt;margin-top:311.55pt;width:0;height:26.5pt;z-index:251683840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50" type="#_x0000_t32" style="position:absolute;left:0;text-align:left;margin-left:142.15pt;margin-top:359.1pt;width:25.45pt;height:33.3pt;z-index:251682816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49" type="#_x0000_t32" style="position:absolute;left:0;text-align:left;margin-left:124.65pt;margin-top:311.55pt;width:0;height:21.75pt;z-index:251681792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48" type="#_x0000_t32" style="position:absolute;left:0;text-align:left;margin-left:63.25pt;margin-top:359.1pt;width:54.6pt;height:33.3pt;flip:x;z-index:251680768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47" type="#_x0000_t32" style="position:absolute;left:0;text-align:left;margin-left:356.3pt;margin-top:177.75pt;width:0;height:35.3pt;z-index:251679744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46" type="#_x0000_t32" style="position:absolute;left:0;text-align:left;margin-left:117.85pt;margin-top:185.25pt;width:0;height:27.8pt;z-index:251678720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45" type="#_x0000_t32" style="position:absolute;left:0;text-align:left;margin-left:237.4pt;margin-top:120.7pt;width:102.05pt;height:31.25pt;z-index:251677696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shape id="_x0000_s1044" type="#_x0000_t32" style="position:absolute;left:0;text-align:left;margin-left:124.65pt;margin-top:120.7pt;width:90.45pt;height:38.75pt;flip:x;z-index:251676672" o:connectortype="straight" strokecolor="black [3213]" strokeweight="2.25pt">
            <v:stroke endarrow="block"/>
          </v:shape>
        </w:pict>
      </w:r>
      <w:r w:rsidR="00EE608D">
        <w:rPr>
          <w:noProof/>
        </w:rPr>
        <w:pict>
          <v:rect id="_x0000_s1036" style="position:absolute;left:0;text-align:left;margin-left:292.6pt;margin-top:338.05pt;width:135.85pt;height:44.15pt;z-index:251668480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Existen principalmente siete: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35" style="position:absolute;left:0;text-align:left;margin-left:124.65pt;margin-top:453.3pt;width:112.75pt;height:131.75pt;z-index:251667456">
            <v:textbox>
              <w:txbxContent>
                <w:p w:rsidR="00EE608D" w:rsidRDefault="00EE608D" w:rsidP="00EE608D">
                  <w:r>
                    <w:t xml:space="preserve">Explicación y ejemplos: 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34" style="position:absolute;left:0;text-align:left;margin-left:-30.7pt;margin-top:448.1pt;width:112.75pt;height:131.75pt;z-index:251666432">
            <v:textbox>
              <w:txbxContent>
                <w:p w:rsidR="00EE608D" w:rsidRDefault="00EE608D" w:rsidP="00EE608D">
                  <w:r>
                    <w:t xml:space="preserve">Explicación y ejemplos: 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33" style="position:absolute;left:0;text-align:left;margin-left:124.65pt;margin-top:392.4pt;width:112.75pt;height:25.8pt;z-index:251665408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32" style="position:absolute;left:0;text-align:left;margin-left:-11.85pt;margin-top:392.4pt;width:112.75pt;height:25.8pt;z-index:251664384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E608D">
        <w:rPr>
          <w:noProof/>
        </w:rPr>
        <w:pict>
          <v:rect id="_x0000_s1031" style="position:absolute;left:0;text-align:left;margin-left:62.4pt;margin-top:333.3pt;width:125.6pt;height:25.8pt;z-index:251663360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Hay de dos tipos: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30" style="position:absolute;left:0;text-align:left;margin-left:292.6pt;margin-top:213.05pt;width:112.75pt;height:98.5pt;z-index:251662336">
            <v:textbox>
              <w:txbxContent>
                <w:p w:rsidR="00EE608D" w:rsidRDefault="00EE608D" w:rsidP="00EE608D">
                  <w:r>
                    <w:t xml:space="preserve">Son: 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29" style="position:absolute;left:0;text-align:left;margin-left:62.4pt;margin-top:213.05pt;width:112.75pt;height:98.5pt;z-index:251661312">
            <v:textbox>
              <w:txbxContent>
                <w:p w:rsidR="00EE608D" w:rsidRDefault="00EE608D" w:rsidP="00EE608D">
                  <w:r>
                    <w:t xml:space="preserve">Son: 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27" style="position:absolute;left:0;text-align:left;margin-left:62.4pt;margin-top:159.45pt;width:112.75pt;height:25.8pt;z-index:251659264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  <w:r w:rsidRPr="00EE608D">
                    <w:rPr>
                      <w:sz w:val="28"/>
                      <w:szCs w:val="28"/>
                    </w:rPr>
                    <w:t>Transformación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28" style="position:absolute;left:0;text-align:left;margin-left:286.95pt;margin-top:151.95pt;width:112.75pt;height:25.8pt;z-index:251660288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  <w:r w:rsidRPr="00EE608D">
                    <w:rPr>
                      <w:sz w:val="28"/>
                      <w:szCs w:val="28"/>
                    </w:rPr>
                    <w:t>Servicios</w:t>
                  </w:r>
                </w:p>
              </w:txbxContent>
            </v:textbox>
          </v:rect>
        </w:pict>
      </w:r>
      <w:r w:rsidR="00EE608D">
        <w:rPr>
          <w:noProof/>
        </w:rPr>
        <w:pict>
          <v:rect id="_x0000_s1026" style="position:absolute;left:0;text-align:left;margin-left:167.6pt;margin-top:94.9pt;width:112.75pt;height:25.8pt;z-index:251658240">
            <v:textbox>
              <w:txbxContent>
                <w:p w:rsidR="00EE608D" w:rsidRPr="00EE608D" w:rsidRDefault="00EE608D" w:rsidP="00EE608D">
                  <w:pPr>
                    <w:jc w:val="center"/>
                    <w:rPr>
                      <w:sz w:val="28"/>
                      <w:szCs w:val="28"/>
                    </w:rPr>
                  </w:pPr>
                  <w:r w:rsidRPr="00EE608D">
                    <w:rPr>
                      <w:sz w:val="28"/>
                      <w:szCs w:val="28"/>
                    </w:rPr>
                    <w:t>Actividades</w:t>
                  </w:r>
                  <w:r>
                    <w:rPr>
                      <w:sz w:val="28"/>
                      <w:szCs w:val="28"/>
                    </w:rPr>
                    <w:t xml:space="preserve"> de:</w:t>
                  </w:r>
                </w:p>
              </w:txbxContent>
            </v:textbox>
          </v:rect>
        </w:pict>
      </w:r>
      <w:r>
        <w:t>Recuerda lo trabajado en clases y completa el siguiente mapa conceptual.</w:t>
      </w:r>
    </w:p>
    <w:sectPr w:rsidR="008760D1" w:rsidRPr="009C5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D1" w:rsidRDefault="008760D1" w:rsidP="009C5FB2">
      <w:pPr>
        <w:spacing w:after="0" w:line="240" w:lineRule="auto"/>
      </w:pPr>
      <w:r>
        <w:separator/>
      </w:r>
    </w:p>
  </w:endnote>
  <w:endnote w:type="continuationSeparator" w:id="1">
    <w:p w:rsidR="008760D1" w:rsidRDefault="008760D1" w:rsidP="009C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D1" w:rsidRDefault="008760D1" w:rsidP="009C5FB2">
      <w:pPr>
        <w:spacing w:after="0" w:line="240" w:lineRule="auto"/>
      </w:pPr>
      <w:r>
        <w:separator/>
      </w:r>
    </w:p>
  </w:footnote>
  <w:footnote w:type="continuationSeparator" w:id="1">
    <w:p w:rsidR="008760D1" w:rsidRDefault="008760D1" w:rsidP="009C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2D2"/>
    <w:multiLevelType w:val="hybridMultilevel"/>
    <w:tmpl w:val="11983E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7D3"/>
    <w:multiLevelType w:val="hybridMultilevel"/>
    <w:tmpl w:val="C52477AE"/>
    <w:lvl w:ilvl="0" w:tplc="E0943202">
      <w:numFmt w:val="bullet"/>
      <w:lvlText w:val="-"/>
      <w:lvlJc w:val="left"/>
      <w:pPr>
        <w:ind w:left="720" w:hanging="360"/>
      </w:pPr>
      <w:rPr>
        <w:rFonts w:ascii="Calibri" w:eastAsiaTheme="minorEastAsia" w:hAnsi="Calibri" w:cs="Verdana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08D"/>
    <w:rsid w:val="008760D1"/>
    <w:rsid w:val="009C5FB2"/>
    <w:rsid w:val="00EE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44"/>
        <o:r id="V:Rule3" type="connector" idref="#_x0000_s1045"/>
        <o:r id="V:Rule4" type="connector" idref="#_x0000_s1046"/>
        <o:r id="V:Rule5" type="connector" idref="#_x0000_s1047"/>
        <o:r id="V:Rule6" type="connector" idref="#_x0000_s1048"/>
        <o:r id="V:Rule7" type="connector" idref="#_x0000_s1049"/>
        <o:r id="V:Rule8" type="connector" idref="#_x0000_s1050"/>
        <o:r id="V:Rule9" type="connector" idref="#_x0000_s1051"/>
        <o:r id="V:Rule10" type="connector" idref="#_x0000_s1052"/>
        <o:r id="V:Rule11" type="connector" idref="#_x0000_s1053"/>
        <o:r id="V:Rule1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0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6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C5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5FB2"/>
  </w:style>
  <w:style w:type="paragraph" w:styleId="Piedepgina">
    <w:name w:val="footer"/>
    <w:basedOn w:val="Normal"/>
    <w:link w:val="PiedepginaCar"/>
    <w:uiPriority w:val="99"/>
    <w:semiHidden/>
    <w:unhideWhenUsed/>
    <w:rsid w:val="009C5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5FB2"/>
  </w:style>
  <w:style w:type="paragraph" w:styleId="Prrafodelista">
    <w:name w:val="List Paragraph"/>
    <w:basedOn w:val="Normal"/>
    <w:uiPriority w:val="34"/>
    <w:qFormat/>
    <w:rsid w:val="009C5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l/imgres?imgurl=http://1.bp.blogspot.com/-IjGxJLH1YgY/TmamKD0FDJI/AAAAAAAAAuc/PMmUxjC9bEQ/s640/02BUEN+TRABAJO.JPG&amp;imgrefurl=http://ladiversidadenriquece.blogspot.com/2011/07/diplomas-para-premiar-conductas.html&amp;h=251&amp;w=388&amp;tbnid=ZYx7SY5d0DxBpM:&amp;zoom=1&amp;docid=DzZyTYotJGnSPM&amp;ei=xa2GU6jDD9CAogTV_IKYBg&amp;tbm=isch&amp;ved=0CIwBEDMoHzAf&amp;iact=rc&amp;uact=3&amp;dur=737&amp;page=2&amp;start=13&amp;ndsp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Andrea</dc:creator>
  <cp:keywords/>
  <dc:description/>
  <cp:lastModifiedBy>Katherine Andrea</cp:lastModifiedBy>
  <cp:revision>2</cp:revision>
  <dcterms:created xsi:type="dcterms:W3CDTF">2014-06-30T01:12:00Z</dcterms:created>
  <dcterms:modified xsi:type="dcterms:W3CDTF">2014-06-30T01:29:00Z</dcterms:modified>
</cp:coreProperties>
</file>